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1" w:line="240" w:lineRule="auto"/>
        <w:ind w:right="3990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</w:pP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Офіційні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</w:t>
      </w:r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равила </w:t>
      </w:r>
    </w:p>
    <w:p w14:paraId="00000002" w14:textId="77777777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41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</w:pP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проведення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рекламно-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маркетингової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r w:rsidRPr="005768F2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 xml:space="preserve">Промо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</w:rPr>
        <w:t>Mastercard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»  </w:t>
      </w:r>
    </w:p>
    <w:p w14:paraId="1A5FC15B" w14:textId="77777777" w:rsid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26" w:lineRule="auto"/>
        <w:ind w:left="422" w:right="142" w:firstLine="649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</w:pPr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1.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Організатор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рекламно-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маркетингової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«</w:t>
      </w:r>
      <w:r w:rsidRPr="005768F2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 xml:space="preserve">Промо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</w:rPr>
        <w:t>Mastercard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» (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далі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–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): </w:t>
      </w:r>
    </w:p>
    <w:p w14:paraId="00000003" w14:textId="72DCC433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26" w:lineRule="auto"/>
        <w:ind w:left="422" w:right="142" w:firstLine="649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1.1. </w:t>
      </w:r>
      <w:proofErr w:type="spellStart"/>
      <w:r w:rsidRPr="00581FE7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Організатором</w:t>
      </w:r>
      <w:proofErr w:type="spellEnd"/>
      <w:r w:rsidRPr="00581FE7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81FE7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Pr="00581FE7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є ТОВАРИСТВО З ОБЕЖЕНОЮ ВІДПОВІДАЛЬНІСТЮ «ДЖАСТ ІН».  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Веб-сайт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Організатора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  <w:t>https</w:t>
      </w:r>
      <w:r w:rsidRPr="005768F2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  <w:t>justin</w:t>
      </w:r>
      <w:proofErr w:type="spellEnd"/>
      <w:r w:rsidRPr="005768F2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  <w:t>ua</w:t>
      </w:r>
      <w:proofErr w:type="spellEnd"/>
      <w:r w:rsidRPr="005768F2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val="ru-RU"/>
        </w:rPr>
        <w:t xml:space="preserve">/ 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.</w:t>
      </w:r>
      <w:proofErr w:type="gram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14:paraId="00000004" w14:textId="77777777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right="2838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</w:pPr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2.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Період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і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територія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проведення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. </w:t>
      </w:r>
    </w:p>
    <w:p w14:paraId="00000005" w14:textId="2A1B9195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4" w:right="40" w:firstLine="28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2.1.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Акція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проводиться з «</w:t>
      </w:r>
      <w:r w:rsid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0</w:t>
      </w: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1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» по «3</w:t>
      </w: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0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» </w:t>
      </w: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листопада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2021 року </w:t>
      </w:r>
      <w:proofErr w:type="spellStart"/>
      <w:proofErr w:type="gram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включно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(</w:t>
      </w:r>
      <w:proofErr w:type="spellStart"/>
      <w:proofErr w:type="gram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надалі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по тексту  «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Період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проведення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»), </w:t>
      </w: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 межах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території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України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окрім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тимчасово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окупованих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територій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(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далі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- «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Територія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проведення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»). </w:t>
      </w:r>
    </w:p>
    <w:p w14:paraId="00000006" w14:textId="77777777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right="2614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</w:pPr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3. Порядок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участі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та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умови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проведення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</w:p>
    <w:p w14:paraId="00000007" w14:textId="7EACC948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7" w:right="39" w:firstLine="288"/>
        <w:rPr>
          <w:rFonts w:ascii="Times New Roman" w:eastAsia="Times New Roman" w:hAnsi="Times New Roman" w:cs="Times New Roman"/>
          <w:color w:val="0000FF"/>
          <w:sz w:val="23"/>
          <w:szCs w:val="23"/>
          <w:lang w:val="ru-RU"/>
        </w:rPr>
      </w:pP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3.1.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Протягом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усього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періоду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проведення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всі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клієнти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-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держателі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картки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Mastercard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які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оплатять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отримання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посилки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у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додатку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Justin</w:t>
      </w: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(</w:t>
      </w:r>
      <w:hyperlink r:id="rId4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play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google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com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store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apps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details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?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id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=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ua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justin</w:t>
        </w:r>
      </w:hyperlink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apps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apple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com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ua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app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justin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id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1473108021?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l</w:t>
        </w:r>
        <w:r w:rsidRPr="005768F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ru-RU"/>
          </w:rPr>
          <w:t>=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ru</w:t>
        </w:r>
      </w:hyperlink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)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за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допомогою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картки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Mastercard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отримають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промокод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на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наступне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безкоштовне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відправлення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посилки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вагою до 30 кг в межах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України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</w:p>
    <w:p w14:paraId="00000008" w14:textId="77777777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406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3.2.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Обов’язок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вручення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промокодів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покладається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на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Організатора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 </w:t>
      </w:r>
    </w:p>
    <w:p w14:paraId="00000009" w14:textId="3682CEE7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5" w:right="38" w:firstLine="290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3.3. В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можуть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брати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участь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всі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громадяни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України-держателі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карток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Mastercard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окрім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працівників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Організатора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proofErr w:type="gram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віком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від</w:t>
      </w:r>
      <w:proofErr w:type="spellEnd"/>
      <w:proofErr w:type="gram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18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років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які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оплатили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отримання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посилки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в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додатку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Justin</w:t>
      </w: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з 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«</w:t>
      </w: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01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» по «3</w:t>
      </w: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0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» </w:t>
      </w: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листопаду 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2021 року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включно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 </w:t>
      </w:r>
    </w:p>
    <w:p w14:paraId="0000000A" w14:textId="45B2CC49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5" w:right="38" w:firstLine="29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3.4.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Промокод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надсилатиметься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Організатором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у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вигляді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SMS</w:t>
      </w:r>
      <w:r w:rsidR="00C94FA1">
        <w:rPr>
          <w:rFonts w:ascii="Times New Roman" w:eastAsia="Times New Roman" w:hAnsi="Times New Roman" w:cs="Times New Roman"/>
          <w:sz w:val="23"/>
          <w:szCs w:val="23"/>
          <w:lang w:val="uk-UA"/>
        </w:rPr>
        <w:t>-повідомлення</w:t>
      </w:r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на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мобільний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номер </w:t>
      </w:r>
      <w:proofErr w:type="spellStart"/>
      <w:r w:rsidR="0007344D">
        <w:rPr>
          <w:rFonts w:ascii="Times New Roman" w:eastAsia="Times New Roman" w:hAnsi="Times New Roman" w:cs="Times New Roman"/>
          <w:sz w:val="23"/>
          <w:szCs w:val="23"/>
          <w:lang w:val="ru-RU"/>
        </w:rPr>
        <w:t>У</w:t>
      </w:r>
      <w:r w:rsidR="0007314D">
        <w:rPr>
          <w:rFonts w:ascii="Times New Roman" w:eastAsia="Times New Roman" w:hAnsi="Times New Roman" w:cs="Times New Roman"/>
          <w:sz w:val="23"/>
          <w:szCs w:val="23"/>
          <w:lang w:val="ru-RU"/>
        </w:rPr>
        <w:t>часника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і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дає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право на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безкоштовне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відправлення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посилки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вагою до 30 кг в межах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України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.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Термін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дії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промокоду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- 1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рік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з моменту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отримання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.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Промокод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заборонено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передавати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третім</w:t>
      </w:r>
      <w:proofErr w:type="spellEnd"/>
      <w:r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Особам.</w:t>
      </w:r>
    </w:p>
    <w:p w14:paraId="0000000B" w14:textId="77777777" w:rsidR="006624F3" w:rsidRPr="005768F2" w:rsidRDefault="006624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9" w:lineRule="auto"/>
        <w:ind w:left="117" w:right="39" w:firstLine="28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</w:p>
    <w:p w14:paraId="0000000C" w14:textId="77777777" w:rsidR="006624F3" w:rsidRPr="005768F2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3756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</w:pPr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4.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Заключні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>положення</w:t>
      </w:r>
      <w:proofErr w:type="spellEnd"/>
      <w:r w:rsidRPr="005768F2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</w:p>
    <w:p w14:paraId="0000000D" w14:textId="7753F38B" w:rsidR="006624F3" w:rsidRPr="005768F2" w:rsidRDefault="000731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5" w:right="40" w:firstLine="30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4</w:t>
      </w:r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.1.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Організатор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гарантує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та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несе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відповідальність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за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виконання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всіх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вимог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передбачених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proofErr w:type="gram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діючим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законодавством</w:t>
      </w:r>
      <w:proofErr w:type="spellEnd"/>
      <w:proofErr w:type="gram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України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для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проведення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заходів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для </w:t>
      </w:r>
      <w:proofErr w:type="spellStart"/>
      <w:r w:rsidR="00B24C23" w:rsidRPr="005768F2">
        <w:rPr>
          <w:rFonts w:ascii="Times New Roman" w:eastAsia="Times New Roman" w:hAnsi="Times New Roman" w:cs="Times New Roman"/>
          <w:sz w:val="23"/>
          <w:szCs w:val="23"/>
          <w:lang w:val="ru-RU"/>
        </w:rPr>
        <w:t>клієнтів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а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також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за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Організатора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під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час 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організації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та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проведення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згідно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з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вимогами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діючого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законодавства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України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та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даних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Правил. </w:t>
      </w:r>
    </w:p>
    <w:p w14:paraId="0000000E" w14:textId="29197ED4" w:rsidR="006624F3" w:rsidRPr="005768F2" w:rsidRDefault="000731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14" w:right="39" w:firstLine="3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4</w:t>
      </w:r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.2. Участь в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а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також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інші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учасника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пов’язані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з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участю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в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є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підтвердженням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gram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того, 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що</w:t>
      </w:r>
      <w:proofErr w:type="spellEnd"/>
      <w:proofErr w:type="gram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07344D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</w:t>
      </w:r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часник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безумовно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та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повністю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погоджується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з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даними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Правилами.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Порушення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07344D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</w:t>
      </w:r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часником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proofErr w:type="gram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цих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 Правил</w:t>
      </w:r>
      <w:proofErr w:type="gram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або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відмова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Учасником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від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виконання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цих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Правил автоматично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позбавляє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його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права на 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учать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в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 </w:t>
      </w:r>
    </w:p>
    <w:p w14:paraId="0000000F" w14:textId="2EA827DC" w:rsidR="006624F3" w:rsidRPr="005768F2" w:rsidRDefault="000734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114" w:right="47" w:firstLine="30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4</w:t>
      </w:r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.3. У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разі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виникнення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ситуації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що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допускає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неоднозначне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розуміння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цих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Правил та/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або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має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gram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на 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увазі</w:t>
      </w:r>
      <w:proofErr w:type="spellEnd"/>
      <w:proofErr w:type="gram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питання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, не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врегульовані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цими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Правилами,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остаточне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рішення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приймається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Організатором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відповідно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до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вимог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чинного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законодавства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України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та доводиться до </w:t>
      </w:r>
      <w:proofErr w:type="spellStart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відома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="00B24C23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</w:t>
      </w:r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часника</w:t>
      </w:r>
      <w:proofErr w:type="spellEnd"/>
      <w:r w:rsidR="00B24C23"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 </w:t>
      </w:r>
    </w:p>
    <w:p w14:paraId="00000010" w14:textId="11CAAA4C" w:rsidR="006624F3" w:rsidRPr="00116B9E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115" w:right="39" w:firstLine="30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4</w:t>
      </w:r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.4.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Ці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Правила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можуть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бути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змінені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та/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або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доповнені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Організатором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протягом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proofErr w:type="gram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усього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періоду</w:t>
      </w:r>
      <w:proofErr w:type="spellEnd"/>
      <w:proofErr w:type="gram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проведення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Зміна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та/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або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доповнення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Правил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можливі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лише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у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разі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їх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затвердження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Організатором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та при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наданні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можливості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учасникам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Акції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ознайомитись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із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цими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 правилами на веб-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сайті</w:t>
      </w:r>
      <w:proofErr w:type="spellEnd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за </w:t>
      </w:r>
      <w:proofErr w:type="spellStart"/>
      <w:r w:rsidRPr="005768F2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адресою</w:t>
      </w:r>
      <w:proofErr w:type="spellEnd"/>
      <w:r w:rsidR="00116B9E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</w:rPr>
        <w:t>https</w:t>
      </w:r>
      <w:r w:rsidRPr="00116B9E"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</w:rPr>
        <w:t>justin</w:t>
      </w:r>
      <w:proofErr w:type="spellEnd"/>
      <w:r w:rsidRPr="00116B9E"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</w:rPr>
        <w:t>ua</w:t>
      </w:r>
      <w:proofErr w:type="spellEnd"/>
      <w:r w:rsidRPr="00116B9E"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  <w:lang w:val="ru-RU"/>
        </w:rPr>
        <w:t>/</w:t>
      </w:r>
      <w:r w:rsidRPr="00116B9E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bookmarkStart w:id="0" w:name="_GoBack"/>
      <w:bookmarkEnd w:id="0"/>
    </w:p>
    <w:p w14:paraId="00000011" w14:textId="77777777" w:rsidR="006624F3" w:rsidRDefault="00B24C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8" w:line="240" w:lineRule="auto"/>
        <w:ind w:left="112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Директор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С.Д.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Рогаченко</w:t>
      </w:r>
      <w:proofErr w:type="spellEnd"/>
    </w:p>
    <w:sectPr w:rsidR="006624F3">
      <w:pgSz w:w="11900" w:h="16820"/>
      <w:pgMar w:top="549" w:right="746" w:bottom="1246" w:left="9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F3"/>
    <w:rsid w:val="0007314D"/>
    <w:rsid w:val="0007344D"/>
    <w:rsid w:val="00116B9E"/>
    <w:rsid w:val="005768F2"/>
    <w:rsid w:val="00581FE7"/>
    <w:rsid w:val="006624F3"/>
    <w:rsid w:val="00B24C23"/>
    <w:rsid w:val="00C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EE27"/>
  <w15:docId w15:val="{D4C2C9AB-7315-4127-A7C8-140CC781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94F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s.apple.com/ua/app/justin/id1473108021?l=ru" TargetMode="External"/><Relationship Id="rId4" Type="http://schemas.openxmlformats.org/officeDocument/2006/relationships/hyperlink" Target="https://play.google.com/store/apps/details?id=ua.just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Fozzy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Ушаков Євген Юрійович</cp:lastModifiedBy>
  <cp:revision>12</cp:revision>
  <dcterms:created xsi:type="dcterms:W3CDTF">2021-10-19T13:43:00Z</dcterms:created>
  <dcterms:modified xsi:type="dcterms:W3CDTF">2021-10-21T09:25:00Z</dcterms:modified>
</cp:coreProperties>
</file>